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62C" w:rsidRDefault="00B2562C" w:rsidP="00B25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  <w:r>
        <w:t>GUIDE ENTRETIEN ANNUEL</w:t>
      </w:r>
    </w:p>
    <w:p w:rsidR="00B2562C" w:rsidRDefault="00B2562C" w:rsidP="00B2562C">
      <w:pPr>
        <w:pStyle w:val="Paragraphedeliste"/>
        <w:spacing w:after="0" w:line="240" w:lineRule="auto"/>
        <w:rPr>
          <w:u w:val="single"/>
        </w:rPr>
      </w:pPr>
    </w:p>
    <w:p w:rsidR="00B2562C" w:rsidRPr="00DD49CA" w:rsidRDefault="00B2562C" w:rsidP="00B2562C">
      <w:pPr>
        <w:pStyle w:val="Paragraphedeliste"/>
        <w:numPr>
          <w:ilvl w:val="0"/>
          <w:numId w:val="1"/>
        </w:numPr>
        <w:spacing w:after="0" w:line="240" w:lineRule="auto"/>
        <w:rPr>
          <w:u w:val="single"/>
        </w:rPr>
      </w:pPr>
      <w:r w:rsidRPr="00DD49CA">
        <w:rPr>
          <w:u w:val="single"/>
        </w:rPr>
        <w:t>Salarié(e)</w:t>
      </w:r>
    </w:p>
    <w:p w:rsidR="00B2562C" w:rsidRDefault="00B2562C" w:rsidP="00B2562C">
      <w:pPr>
        <w:spacing w:after="0" w:line="240" w:lineRule="auto"/>
        <w:sectPr w:rsidR="00B2562C" w:rsidSect="00BE7AD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  <w:r>
        <w:t>Nom, Prénom :</w:t>
      </w: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  <w:r>
        <w:t>Fonction :</w:t>
      </w: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  <w:r>
        <w:t>Date d’entrée dans l’entreprise :</w:t>
      </w: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  <w:r>
        <w:t>Salaire actuel :</w:t>
      </w:r>
    </w:p>
    <w:p w:rsidR="00B2562C" w:rsidRDefault="00B2562C" w:rsidP="00B2562C">
      <w:pPr>
        <w:spacing w:after="0" w:line="240" w:lineRule="auto"/>
      </w:pPr>
    </w:p>
    <w:p w:rsidR="00B2562C" w:rsidRDefault="004B0692" w:rsidP="00B2562C">
      <w:pPr>
        <w:spacing w:after="0" w:line="240" w:lineRule="auto"/>
      </w:pPr>
      <w:r>
        <w:t>Dernière augmentation en %</w:t>
      </w:r>
      <w:proofErr w:type="spellStart"/>
      <w:r>
        <w:t>a</w:t>
      </w:r>
      <w:r w:rsidR="00B2562C">
        <w:t>ge</w:t>
      </w:r>
      <w:proofErr w:type="spellEnd"/>
      <w:r w:rsidR="00B2562C">
        <w:t> :</w:t>
      </w: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  <w:r>
        <w:t xml:space="preserve">Date de l’entretien : </w:t>
      </w:r>
    </w:p>
    <w:p w:rsidR="00B2562C" w:rsidRDefault="00B2562C" w:rsidP="00B2562C">
      <w:pPr>
        <w:spacing w:after="0" w:line="240" w:lineRule="auto"/>
        <w:rPr>
          <w:u w:val="single"/>
        </w:rPr>
        <w:sectPr w:rsidR="00B2562C" w:rsidSect="008B08C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2562C" w:rsidRDefault="00B2562C" w:rsidP="00F54DE2">
      <w:pPr>
        <w:spacing w:after="0" w:line="240" w:lineRule="auto"/>
        <w:rPr>
          <w:u w:val="single"/>
        </w:rPr>
      </w:pPr>
    </w:p>
    <w:p w:rsidR="00F54DE2" w:rsidRPr="00F54DE2" w:rsidRDefault="00F54DE2" w:rsidP="00F54DE2">
      <w:pPr>
        <w:spacing w:after="0" w:line="240" w:lineRule="auto"/>
      </w:pPr>
      <w:r w:rsidRPr="00F54DE2">
        <w:t>Nom et fonction du responsable :</w:t>
      </w:r>
    </w:p>
    <w:p w:rsidR="00B2562C" w:rsidRPr="00B2562C" w:rsidRDefault="00B2562C" w:rsidP="00B2562C">
      <w:pPr>
        <w:pStyle w:val="Paragraphedeliste"/>
        <w:spacing w:after="0" w:line="240" w:lineRule="auto"/>
        <w:rPr>
          <w:u w:val="single"/>
        </w:rPr>
      </w:pPr>
    </w:p>
    <w:p w:rsidR="00B2562C" w:rsidRDefault="00B2562C" w:rsidP="00B2562C">
      <w:pPr>
        <w:pStyle w:val="Paragraphedeliste"/>
        <w:numPr>
          <w:ilvl w:val="0"/>
          <w:numId w:val="1"/>
        </w:numPr>
        <w:spacing w:after="0" w:line="240" w:lineRule="auto"/>
        <w:rPr>
          <w:u w:val="single"/>
        </w:rPr>
      </w:pPr>
      <w:r w:rsidRPr="008B08CD">
        <w:rPr>
          <w:u w:val="single"/>
        </w:rPr>
        <w:t>Bilan de l’année</w:t>
      </w:r>
      <w:r>
        <w:rPr>
          <w:u w:val="single"/>
        </w:rPr>
        <w:t xml:space="preserve"> écoulée</w:t>
      </w:r>
    </w:p>
    <w:p w:rsidR="00B2562C" w:rsidRPr="008B08CD" w:rsidRDefault="00B2562C" w:rsidP="00B2562C">
      <w:pPr>
        <w:pStyle w:val="Paragraphedeliste"/>
        <w:spacing w:after="0" w:line="240" w:lineRule="auto"/>
        <w:rPr>
          <w:u w:val="single"/>
        </w:rPr>
      </w:pPr>
    </w:p>
    <w:p w:rsidR="00B2562C" w:rsidRDefault="00B2562C" w:rsidP="00B2562C">
      <w:pPr>
        <w:spacing w:after="0" w:line="240" w:lineRule="auto"/>
      </w:pPr>
      <w:r>
        <w:t>Comment avez-vous vécu l’année écoulée ?</w:t>
      </w: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  <w:r>
        <w:t>Quels sont les faits marquants sur lesquels vous souhaitez revenir ?</w:t>
      </w: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  <w:r>
        <w:t>Quelles sont d’après vous les réalisations positives de l’année ?</w:t>
      </w: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  <w:r>
        <w:t>Quels sont selon vous les difficultés rencontrées / points à améliorer ?</w:t>
      </w: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  <w:r>
        <w:t>Comment avez-vous vécu notre relation de travail ?</w:t>
      </w: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Pr="00BE7ADC" w:rsidRDefault="00B2562C" w:rsidP="00B2562C">
      <w:pPr>
        <w:pStyle w:val="Paragraphedeliste"/>
        <w:numPr>
          <w:ilvl w:val="0"/>
          <w:numId w:val="1"/>
        </w:numPr>
        <w:spacing w:after="0" w:line="240" w:lineRule="auto"/>
        <w:rPr>
          <w:u w:val="single"/>
        </w:rPr>
      </w:pPr>
      <w:r>
        <w:rPr>
          <w:u w:val="single"/>
        </w:rPr>
        <w:t>E</w:t>
      </w:r>
      <w:r w:rsidRPr="00BE7ADC">
        <w:rPr>
          <w:u w:val="single"/>
        </w:rPr>
        <w:t>valuation de l’activité professionnelle</w:t>
      </w:r>
    </w:p>
    <w:tbl>
      <w:tblPr>
        <w:tblW w:w="11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1254"/>
        <w:gridCol w:w="994"/>
        <w:gridCol w:w="620"/>
        <w:gridCol w:w="1212"/>
        <w:gridCol w:w="723"/>
        <w:gridCol w:w="774"/>
        <w:gridCol w:w="723"/>
      </w:tblGrid>
      <w:tr w:rsidR="00B2562C" w:rsidRPr="008B08CD" w:rsidTr="00BA596D">
        <w:trPr>
          <w:trHeight w:val="450"/>
          <w:jc w:val="center"/>
        </w:trPr>
        <w:tc>
          <w:tcPr>
            <w:tcW w:w="4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08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62C" w:rsidRPr="008B08CD" w:rsidRDefault="00B2562C" w:rsidP="00B25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Evaluation</w:t>
            </w:r>
          </w:p>
        </w:tc>
        <w:tc>
          <w:tcPr>
            <w:tcW w:w="222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2562C" w:rsidRPr="008B08CD" w:rsidRDefault="00B2562C" w:rsidP="00B25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Evolution par rapport au précédent entretien</w:t>
            </w:r>
          </w:p>
        </w:tc>
      </w:tr>
      <w:tr w:rsidR="00B2562C" w:rsidRPr="008B08CD" w:rsidTr="00BA596D">
        <w:trPr>
          <w:trHeight w:val="450"/>
          <w:jc w:val="center"/>
        </w:trPr>
        <w:tc>
          <w:tcPr>
            <w:tcW w:w="4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08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22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B2562C" w:rsidRPr="008B08CD" w:rsidTr="00BA596D">
        <w:trPr>
          <w:trHeight w:val="450"/>
          <w:jc w:val="center"/>
        </w:trPr>
        <w:tc>
          <w:tcPr>
            <w:tcW w:w="4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08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22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B2562C" w:rsidRPr="008B08CD" w:rsidTr="00BA596D">
        <w:trPr>
          <w:trHeight w:val="293"/>
          <w:jc w:val="center"/>
        </w:trPr>
        <w:tc>
          <w:tcPr>
            <w:tcW w:w="4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Insuffisant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Correct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Bien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Excellent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↘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→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↗</w:t>
            </w:r>
          </w:p>
        </w:tc>
      </w:tr>
      <w:tr w:rsidR="00B2562C" w:rsidRPr="008B08CD" w:rsidTr="00BA596D">
        <w:trPr>
          <w:trHeight w:val="293"/>
          <w:jc w:val="center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Résultat du travail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85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Qualité du travail fourni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85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Quantité de travail fourni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85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Ma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î</w:t>
            </w: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trise des éléments techniques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85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Ma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î</w:t>
            </w: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trise des outils nécessaires au poste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85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Respect des délais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85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Capacité d'analyse et de synthèse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85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Remontée des problèmes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85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Apport d'idées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85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Gestion de l’urgence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F54DE2">
        <w:trPr>
          <w:trHeight w:val="293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Compréhension des enjeux globaux de la s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tructure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F54DE2">
        <w:trPr>
          <w:trHeight w:val="293"/>
          <w:jc w:val="center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lastRenderedPageBreak/>
              <w:t>Communication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85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Expression écrite et orale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85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Capacité à travailler en groupe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85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Transfert de l'information (horizontal et vertical)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93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Transfert de savoir faire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93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Représentation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85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Qualité d'écoute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85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Esprit de service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85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Qualité du discours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93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Qualité de représentation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93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Savoir-être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85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Curiosité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85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Implication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85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Disponibilité vis-à-vis des autres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85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Rigueur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85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Adaptabilité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85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Ponctualité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85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Esprit d'équipe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8B08CD" w:rsidTr="00BA596D">
        <w:trPr>
          <w:trHeight w:val="293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Réaction constructive aux critiques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8B08CD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8C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pStyle w:val="Paragraphedeliste"/>
        <w:numPr>
          <w:ilvl w:val="0"/>
          <w:numId w:val="1"/>
        </w:numPr>
        <w:spacing w:after="0" w:line="240" w:lineRule="auto"/>
        <w:rPr>
          <w:u w:val="single"/>
        </w:rPr>
      </w:pPr>
      <w:r w:rsidRPr="008B08CD">
        <w:rPr>
          <w:u w:val="single"/>
        </w:rPr>
        <w:t>Tenue des missions du poste</w:t>
      </w:r>
    </w:p>
    <w:p w:rsidR="00B2562C" w:rsidRPr="00B2562C" w:rsidRDefault="00B2562C" w:rsidP="00B2562C">
      <w:pPr>
        <w:pStyle w:val="Paragraphedeliste"/>
        <w:spacing w:after="0" w:line="240" w:lineRule="auto"/>
        <w:rPr>
          <w:u w:val="single"/>
        </w:rPr>
      </w:pPr>
    </w:p>
    <w:tbl>
      <w:tblPr>
        <w:tblW w:w="11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107"/>
        <w:gridCol w:w="1060"/>
        <w:gridCol w:w="1060"/>
        <w:gridCol w:w="1060"/>
        <w:gridCol w:w="2220"/>
      </w:tblGrid>
      <w:tr w:rsidR="00B2562C" w:rsidRPr="00C36F49" w:rsidTr="00BA596D">
        <w:trPr>
          <w:trHeight w:val="285"/>
          <w:jc w:val="center"/>
        </w:trPr>
        <w:tc>
          <w:tcPr>
            <w:tcW w:w="4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Missions   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Insuffisant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Correct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Bien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Excellent</w:t>
            </w:r>
          </w:p>
        </w:tc>
        <w:tc>
          <w:tcPr>
            <w:tcW w:w="22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Commentaires éventuels</w:t>
            </w:r>
          </w:p>
        </w:tc>
      </w:tr>
      <w:tr w:rsidR="00B2562C" w:rsidRPr="00C36F49" w:rsidTr="00BA596D">
        <w:trPr>
          <w:trHeight w:val="450"/>
          <w:jc w:val="center"/>
        </w:trPr>
        <w:tc>
          <w:tcPr>
            <w:tcW w:w="4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2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B2562C" w:rsidRPr="00C36F49" w:rsidTr="00BA596D">
        <w:trPr>
          <w:trHeight w:val="400"/>
          <w:jc w:val="center"/>
        </w:trPr>
        <w:tc>
          <w:tcPr>
            <w:tcW w:w="1112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Missions permanentes</w:t>
            </w:r>
          </w:p>
        </w:tc>
      </w:tr>
      <w:tr w:rsidR="00B2562C" w:rsidRPr="00C36F49" w:rsidTr="00BA596D">
        <w:trPr>
          <w:trHeight w:val="400"/>
          <w:jc w:val="center"/>
        </w:trPr>
        <w:tc>
          <w:tcPr>
            <w:tcW w:w="4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C36F49" w:rsidTr="00BA596D">
        <w:trPr>
          <w:trHeight w:val="400"/>
          <w:jc w:val="center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C36F49" w:rsidTr="00BA596D">
        <w:trPr>
          <w:trHeight w:val="400"/>
          <w:jc w:val="center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C36F49" w:rsidTr="00BA596D">
        <w:trPr>
          <w:trHeight w:val="400"/>
          <w:jc w:val="center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C36F49" w:rsidTr="00BA596D">
        <w:trPr>
          <w:trHeight w:val="400"/>
          <w:jc w:val="center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C36F49" w:rsidTr="00BA596D">
        <w:trPr>
          <w:trHeight w:val="400"/>
          <w:jc w:val="center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C36F49" w:rsidTr="00BA596D">
        <w:trPr>
          <w:trHeight w:val="400"/>
          <w:jc w:val="center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C36F49" w:rsidTr="00BA596D">
        <w:trPr>
          <w:trHeight w:val="400"/>
          <w:jc w:val="center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C36F49" w:rsidTr="00BA596D">
        <w:trPr>
          <w:trHeight w:val="400"/>
          <w:jc w:val="center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C36F49" w:rsidTr="00BA596D">
        <w:trPr>
          <w:trHeight w:val="400"/>
          <w:jc w:val="center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C36F49" w:rsidTr="00BA596D">
        <w:trPr>
          <w:trHeight w:val="400"/>
          <w:jc w:val="center"/>
        </w:trPr>
        <w:tc>
          <w:tcPr>
            <w:tcW w:w="111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Missions ponctuelles</w:t>
            </w:r>
          </w:p>
        </w:tc>
      </w:tr>
      <w:tr w:rsidR="00B2562C" w:rsidRPr="00C36F49" w:rsidTr="00BD013A">
        <w:trPr>
          <w:trHeight w:val="400"/>
          <w:jc w:val="center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2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C36F49" w:rsidTr="00BA596D">
        <w:trPr>
          <w:trHeight w:val="400"/>
          <w:jc w:val="center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C36F49" w:rsidTr="00BA596D">
        <w:trPr>
          <w:trHeight w:val="400"/>
          <w:jc w:val="center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C36F49" w:rsidTr="00BD013A">
        <w:trPr>
          <w:trHeight w:val="400"/>
          <w:jc w:val="center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C36F49" w:rsidTr="00BD013A">
        <w:trPr>
          <w:trHeight w:val="400"/>
          <w:jc w:val="center"/>
        </w:trPr>
        <w:tc>
          <w:tcPr>
            <w:tcW w:w="4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013A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6F4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C36F49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D013A" w:rsidRPr="00C36F49" w:rsidTr="00BD013A">
        <w:trPr>
          <w:trHeight w:val="400"/>
          <w:jc w:val="center"/>
        </w:trPr>
        <w:tc>
          <w:tcPr>
            <w:tcW w:w="4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013A" w:rsidRPr="00BD013A" w:rsidRDefault="00BD013A" w:rsidP="00B2562C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fr-FR"/>
              </w:rPr>
            </w:pPr>
            <w:r w:rsidRPr="00BD013A">
              <w:rPr>
                <w:rFonts w:ascii="Calibri" w:eastAsia="Times New Roman" w:hAnsi="Calibri" w:cs="Calibri"/>
                <w:b/>
                <w:i/>
                <w:color w:val="000000"/>
                <w:lang w:eastAsia="fr-FR"/>
              </w:rPr>
              <w:t>RESPECT DES OBJECTIFS N-1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13A" w:rsidRPr="00C36F49" w:rsidRDefault="00BD013A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13A" w:rsidRPr="00C36F49" w:rsidRDefault="00BD013A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13A" w:rsidRPr="00C36F49" w:rsidRDefault="00BD013A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13A" w:rsidRPr="00C36F49" w:rsidRDefault="00BD013A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D013A" w:rsidRPr="00C36F49" w:rsidRDefault="00BD013A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:rsidR="00B2562C" w:rsidRDefault="00B2562C" w:rsidP="00B2562C">
      <w:pPr>
        <w:spacing w:after="0" w:line="240" w:lineRule="auto"/>
      </w:pPr>
    </w:p>
    <w:p w:rsidR="00BD013A" w:rsidRDefault="00BD013A" w:rsidP="00BD013A">
      <w:pPr>
        <w:pStyle w:val="Paragraphedeliste"/>
        <w:spacing w:after="0" w:line="240" w:lineRule="auto"/>
        <w:rPr>
          <w:u w:val="single"/>
        </w:rPr>
      </w:pPr>
    </w:p>
    <w:p w:rsidR="00B2562C" w:rsidRDefault="00B2562C" w:rsidP="00B2562C">
      <w:pPr>
        <w:pStyle w:val="Paragraphedeliste"/>
        <w:numPr>
          <w:ilvl w:val="0"/>
          <w:numId w:val="1"/>
        </w:numPr>
        <w:spacing w:after="0" w:line="240" w:lineRule="auto"/>
        <w:rPr>
          <w:u w:val="single"/>
        </w:rPr>
      </w:pPr>
      <w:r w:rsidRPr="00323EA2">
        <w:rPr>
          <w:u w:val="single"/>
        </w:rPr>
        <w:t>Objectifs et projets de l’année à venir</w:t>
      </w:r>
    </w:p>
    <w:p w:rsidR="00B2562C" w:rsidRPr="00323EA2" w:rsidRDefault="00B2562C" w:rsidP="00B2562C">
      <w:pPr>
        <w:pStyle w:val="Paragraphedeliste"/>
        <w:spacing w:after="0" w:line="240" w:lineRule="auto"/>
        <w:rPr>
          <w:u w:val="single"/>
        </w:rPr>
      </w:pPr>
    </w:p>
    <w:tbl>
      <w:tblPr>
        <w:tblW w:w="10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841"/>
      </w:tblGrid>
      <w:tr w:rsidR="00B2562C" w:rsidRPr="00323EA2" w:rsidTr="00BA596D">
        <w:trPr>
          <w:trHeight w:val="285"/>
        </w:trPr>
        <w:tc>
          <w:tcPr>
            <w:tcW w:w="108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23EA2">
              <w:rPr>
                <w:rFonts w:ascii="Calibri" w:eastAsia="Times New Roman" w:hAnsi="Calibri" w:cs="Calibri"/>
                <w:color w:val="000000"/>
                <w:lang w:eastAsia="fr-FR"/>
              </w:rPr>
              <w:t>Objectifs professionnels et comportementaux</w:t>
            </w:r>
          </w:p>
        </w:tc>
      </w:tr>
      <w:tr w:rsidR="00B2562C" w:rsidRPr="00323EA2" w:rsidTr="00BA596D">
        <w:trPr>
          <w:trHeight w:val="450"/>
        </w:trPr>
        <w:tc>
          <w:tcPr>
            <w:tcW w:w="108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323EA2" w:rsidTr="00BA596D">
        <w:trPr>
          <w:trHeight w:val="285"/>
        </w:trPr>
        <w:tc>
          <w:tcPr>
            <w:tcW w:w="495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23EA2">
              <w:rPr>
                <w:rFonts w:ascii="Calibri" w:eastAsia="Times New Roman" w:hAnsi="Calibri" w:cs="Calibri"/>
                <w:color w:val="000000"/>
                <w:lang w:eastAsia="fr-FR"/>
              </w:rPr>
              <w:t>Définition des objectifs pour l'année à venir</w:t>
            </w:r>
          </w:p>
        </w:tc>
        <w:tc>
          <w:tcPr>
            <w:tcW w:w="5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23EA2">
              <w:rPr>
                <w:rFonts w:ascii="Calibri" w:eastAsia="Times New Roman" w:hAnsi="Calibri" w:cs="Calibri"/>
                <w:color w:val="000000"/>
                <w:lang w:eastAsia="fr-FR"/>
              </w:rPr>
              <w:t>Moyens permettant d'atteindre les objectifs définis</w:t>
            </w:r>
          </w:p>
        </w:tc>
      </w:tr>
      <w:tr w:rsidR="00B2562C" w:rsidRPr="00323EA2" w:rsidTr="00BA596D">
        <w:trPr>
          <w:trHeight w:val="450"/>
        </w:trPr>
        <w:tc>
          <w:tcPr>
            <w:tcW w:w="495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84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323EA2" w:rsidTr="00BA596D">
        <w:trPr>
          <w:trHeight w:val="285"/>
        </w:trPr>
        <w:tc>
          <w:tcPr>
            <w:tcW w:w="49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23EA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8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23EA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323EA2" w:rsidTr="00BA596D">
        <w:trPr>
          <w:trHeight w:val="450"/>
        </w:trPr>
        <w:tc>
          <w:tcPr>
            <w:tcW w:w="4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323EA2" w:rsidTr="00BA596D">
        <w:trPr>
          <w:trHeight w:val="450"/>
        </w:trPr>
        <w:tc>
          <w:tcPr>
            <w:tcW w:w="4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323EA2" w:rsidTr="00BA596D">
        <w:trPr>
          <w:trHeight w:val="450"/>
        </w:trPr>
        <w:tc>
          <w:tcPr>
            <w:tcW w:w="4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323EA2" w:rsidTr="00BA596D">
        <w:trPr>
          <w:trHeight w:val="450"/>
        </w:trPr>
        <w:tc>
          <w:tcPr>
            <w:tcW w:w="4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323EA2" w:rsidTr="00BA596D">
        <w:trPr>
          <w:trHeight w:val="450"/>
        </w:trPr>
        <w:tc>
          <w:tcPr>
            <w:tcW w:w="4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323EA2" w:rsidTr="00BA596D">
        <w:trPr>
          <w:trHeight w:val="450"/>
        </w:trPr>
        <w:tc>
          <w:tcPr>
            <w:tcW w:w="4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323EA2" w:rsidTr="00BA596D">
        <w:trPr>
          <w:trHeight w:val="450"/>
        </w:trPr>
        <w:tc>
          <w:tcPr>
            <w:tcW w:w="4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323EA2" w:rsidTr="00BA596D">
        <w:trPr>
          <w:trHeight w:val="450"/>
        </w:trPr>
        <w:tc>
          <w:tcPr>
            <w:tcW w:w="4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323EA2" w:rsidTr="00BA596D">
        <w:trPr>
          <w:trHeight w:val="450"/>
        </w:trPr>
        <w:tc>
          <w:tcPr>
            <w:tcW w:w="4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323EA2" w:rsidTr="00BA596D">
        <w:trPr>
          <w:trHeight w:val="450"/>
        </w:trPr>
        <w:tc>
          <w:tcPr>
            <w:tcW w:w="4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323EA2" w:rsidTr="00BA596D">
        <w:trPr>
          <w:trHeight w:val="450"/>
        </w:trPr>
        <w:tc>
          <w:tcPr>
            <w:tcW w:w="4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323EA2" w:rsidTr="00BA596D">
        <w:trPr>
          <w:trHeight w:val="450"/>
        </w:trPr>
        <w:tc>
          <w:tcPr>
            <w:tcW w:w="4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323EA2" w:rsidTr="00BA596D">
        <w:trPr>
          <w:trHeight w:val="450"/>
        </w:trPr>
        <w:tc>
          <w:tcPr>
            <w:tcW w:w="4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323EA2" w:rsidTr="00BA596D">
        <w:trPr>
          <w:trHeight w:val="450"/>
        </w:trPr>
        <w:tc>
          <w:tcPr>
            <w:tcW w:w="4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323EA2" w:rsidTr="00BA596D">
        <w:trPr>
          <w:trHeight w:val="450"/>
        </w:trPr>
        <w:tc>
          <w:tcPr>
            <w:tcW w:w="4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323EA2" w:rsidTr="00BA596D">
        <w:trPr>
          <w:trHeight w:val="450"/>
        </w:trPr>
        <w:tc>
          <w:tcPr>
            <w:tcW w:w="4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323EA2" w:rsidTr="00BA596D">
        <w:trPr>
          <w:trHeight w:val="450"/>
        </w:trPr>
        <w:tc>
          <w:tcPr>
            <w:tcW w:w="4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323EA2" w:rsidTr="00BA596D">
        <w:trPr>
          <w:trHeight w:val="450"/>
        </w:trPr>
        <w:tc>
          <w:tcPr>
            <w:tcW w:w="4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323EA2" w:rsidTr="00BA596D">
        <w:trPr>
          <w:trHeight w:val="450"/>
        </w:trPr>
        <w:tc>
          <w:tcPr>
            <w:tcW w:w="4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2562C" w:rsidRPr="00323EA2" w:rsidTr="00BA596D">
        <w:trPr>
          <w:trHeight w:val="450"/>
        </w:trPr>
        <w:tc>
          <w:tcPr>
            <w:tcW w:w="4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pStyle w:val="Paragraphedeliste"/>
        <w:numPr>
          <w:ilvl w:val="0"/>
          <w:numId w:val="1"/>
        </w:numPr>
        <w:spacing w:after="0" w:line="240" w:lineRule="auto"/>
        <w:rPr>
          <w:u w:val="single"/>
        </w:rPr>
      </w:pPr>
      <w:r w:rsidRPr="00323EA2">
        <w:rPr>
          <w:u w:val="single"/>
        </w:rPr>
        <w:t>Appréciation globale et synthèse de l’entretien</w:t>
      </w:r>
    </w:p>
    <w:p w:rsidR="00B2562C" w:rsidRPr="00323EA2" w:rsidRDefault="00B2562C" w:rsidP="00B2562C">
      <w:pPr>
        <w:pStyle w:val="Paragraphedeliste"/>
        <w:spacing w:after="0" w:line="240" w:lineRule="auto"/>
        <w:rPr>
          <w:u w:val="single"/>
        </w:rPr>
      </w:pPr>
    </w:p>
    <w:tbl>
      <w:tblPr>
        <w:tblW w:w="11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3"/>
        <w:gridCol w:w="1107"/>
        <w:gridCol w:w="1060"/>
        <w:gridCol w:w="1060"/>
        <w:gridCol w:w="1060"/>
      </w:tblGrid>
      <w:tr w:rsidR="00B2562C" w:rsidRPr="00323EA2" w:rsidTr="00BA596D">
        <w:trPr>
          <w:trHeight w:val="293"/>
          <w:jc w:val="center"/>
        </w:trPr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323EA2" w:rsidRDefault="00B2562C" w:rsidP="00B25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23EA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Insuffisant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323EA2" w:rsidRDefault="00B2562C" w:rsidP="00B25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23EA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Correct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2C" w:rsidRPr="00323EA2" w:rsidRDefault="00B2562C" w:rsidP="00B25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23EA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Bien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62C" w:rsidRPr="00323EA2" w:rsidRDefault="00B2562C" w:rsidP="00B25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23EA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Excellent</w:t>
            </w:r>
          </w:p>
        </w:tc>
      </w:tr>
      <w:tr w:rsidR="00B2562C" w:rsidRPr="00323EA2" w:rsidTr="00BA596D">
        <w:trPr>
          <w:trHeight w:val="285"/>
          <w:jc w:val="center"/>
        </w:trPr>
        <w:tc>
          <w:tcPr>
            <w:tcW w:w="6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23EA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Appréciation globale de la performance et du comportement au sein de la structure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23EA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23EA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23EA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23EA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2562C" w:rsidRPr="00323EA2" w:rsidTr="00BA596D">
        <w:trPr>
          <w:trHeight w:val="408"/>
          <w:jc w:val="center"/>
        </w:trPr>
        <w:tc>
          <w:tcPr>
            <w:tcW w:w="6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562C" w:rsidRPr="00323EA2" w:rsidRDefault="00B2562C" w:rsidP="00B25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182A4B" w:rsidRDefault="00B2562C" w:rsidP="00182A4B">
      <w:pPr>
        <w:pStyle w:val="Paragraphedeliste"/>
        <w:numPr>
          <w:ilvl w:val="0"/>
          <w:numId w:val="1"/>
        </w:numPr>
        <w:spacing w:after="0" w:line="240" w:lineRule="auto"/>
        <w:rPr>
          <w:u w:val="single"/>
        </w:rPr>
      </w:pPr>
      <w:r w:rsidRPr="009D2394">
        <w:rPr>
          <w:u w:val="single"/>
        </w:rPr>
        <w:t>Commentaires d</w:t>
      </w:r>
      <w:r w:rsidR="00182A4B">
        <w:rPr>
          <w:u w:val="single"/>
        </w:rPr>
        <w:t>u responsable hiérarchique</w:t>
      </w:r>
    </w:p>
    <w:p w:rsidR="00182A4B" w:rsidRDefault="00182A4B" w:rsidP="00182A4B">
      <w:pPr>
        <w:pStyle w:val="Paragraphedeliste"/>
        <w:spacing w:after="0" w:line="240" w:lineRule="auto"/>
        <w:rPr>
          <w:u w:val="single"/>
        </w:rPr>
      </w:pPr>
    </w:p>
    <w:p w:rsidR="00182A4B" w:rsidRDefault="00182A4B" w:rsidP="00182A4B">
      <w:pPr>
        <w:pStyle w:val="Paragraphedeliste"/>
        <w:spacing w:after="0" w:line="240" w:lineRule="auto"/>
        <w:rPr>
          <w:u w:val="single"/>
        </w:rPr>
      </w:pPr>
    </w:p>
    <w:p w:rsidR="00182A4B" w:rsidRDefault="00182A4B" w:rsidP="00182A4B">
      <w:pPr>
        <w:pStyle w:val="Paragraphedeliste"/>
        <w:spacing w:after="0" w:line="240" w:lineRule="auto"/>
        <w:rPr>
          <w:u w:val="single"/>
        </w:rPr>
      </w:pPr>
    </w:p>
    <w:p w:rsidR="00182A4B" w:rsidRDefault="00182A4B" w:rsidP="00182A4B">
      <w:pPr>
        <w:pStyle w:val="Paragraphedeliste"/>
        <w:spacing w:after="0" w:line="240" w:lineRule="auto"/>
        <w:rPr>
          <w:u w:val="single"/>
        </w:rPr>
      </w:pPr>
    </w:p>
    <w:p w:rsidR="00182A4B" w:rsidRDefault="00182A4B" w:rsidP="00182A4B">
      <w:pPr>
        <w:pStyle w:val="Paragraphedeliste"/>
        <w:spacing w:after="0" w:line="240" w:lineRule="auto"/>
        <w:rPr>
          <w:u w:val="single"/>
        </w:rPr>
      </w:pPr>
    </w:p>
    <w:p w:rsidR="00182A4B" w:rsidRDefault="00182A4B" w:rsidP="00182A4B">
      <w:pPr>
        <w:pStyle w:val="Paragraphedeliste"/>
        <w:spacing w:after="0" w:line="240" w:lineRule="auto"/>
        <w:rPr>
          <w:u w:val="single"/>
        </w:rPr>
      </w:pPr>
    </w:p>
    <w:p w:rsidR="00182A4B" w:rsidRDefault="00182A4B" w:rsidP="00182A4B">
      <w:pPr>
        <w:pStyle w:val="Paragraphedeliste"/>
        <w:spacing w:after="0" w:line="240" w:lineRule="auto"/>
        <w:rPr>
          <w:u w:val="single"/>
        </w:rPr>
      </w:pPr>
    </w:p>
    <w:p w:rsidR="00182A4B" w:rsidRDefault="00182A4B" w:rsidP="00182A4B">
      <w:pPr>
        <w:pStyle w:val="Paragraphedeliste"/>
        <w:spacing w:after="0" w:line="240" w:lineRule="auto"/>
        <w:rPr>
          <w:u w:val="single"/>
        </w:rPr>
      </w:pPr>
    </w:p>
    <w:p w:rsidR="00182A4B" w:rsidRDefault="00182A4B" w:rsidP="00182A4B">
      <w:pPr>
        <w:pStyle w:val="Paragraphedeliste"/>
        <w:spacing w:after="0" w:line="240" w:lineRule="auto"/>
        <w:rPr>
          <w:u w:val="single"/>
        </w:rPr>
      </w:pPr>
    </w:p>
    <w:p w:rsidR="00182A4B" w:rsidRDefault="00182A4B" w:rsidP="00182A4B">
      <w:pPr>
        <w:pStyle w:val="Paragraphedeliste"/>
        <w:spacing w:after="0" w:line="240" w:lineRule="auto"/>
        <w:rPr>
          <w:u w:val="single"/>
        </w:rPr>
      </w:pPr>
    </w:p>
    <w:p w:rsidR="00182A4B" w:rsidRDefault="00182A4B" w:rsidP="00182A4B">
      <w:pPr>
        <w:pStyle w:val="Paragraphedeliste"/>
        <w:spacing w:after="0" w:line="240" w:lineRule="auto"/>
        <w:rPr>
          <w:u w:val="single"/>
        </w:rPr>
      </w:pPr>
    </w:p>
    <w:p w:rsidR="00182A4B" w:rsidRDefault="00182A4B" w:rsidP="00182A4B">
      <w:pPr>
        <w:pStyle w:val="Paragraphedeliste"/>
        <w:spacing w:after="0" w:line="240" w:lineRule="auto"/>
        <w:rPr>
          <w:u w:val="single"/>
        </w:rPr>
      </w:pPr>
    </w:p>
    <w:p w:rsidR="00182A4B" w:rsidRDefault="00182A4B" w:rsidP="00182A4B">
      <w:pPr>
        <w:pStyle w:val="Paragraphedeliste"/>
        <w:spacing w:after="0" w:line="240" w:lineRule="auto"/>
        <w:rPr>
          <w:u w:val="single"/>
        </w:rPr>
      </w:pPr>
    </w:p>
    <w:p w:rsidR="00182A4B" w:rsidRDefault="00182A4B" w:rsidP="00182A4B">
      <w:pPr>
        <w:pStyle w:val="Paragraphedeliste"/>
        <w:spacing w:after="0" w:line="240" w:lineRule="auto"/>
        <w:rPr>
          <w:u w:val="single"/>
        </w:rPr>
      </w:pPr>
    </w:p>
    <w:p w:rsidR="00182A4B" w:rsidRDefault="00182A4B" w:rsidP="00182A4B">
      <w:pPr>
        <w:pStyle w:val="Paragraphedeliste"/>
        <w:spacing w:after="0" w:line="240" w:lineRule="auto"/>
        <w:rPr>
          <w:u w:val="single"/>
        </w:rPr>
      </w:pPr>
    </w:p>
    <w:p w:rsidR="00182A4B" w:rsidRPr="00182A4B" w:rsidRDefault="00182A4B" w:rsidP="00182A4B">
      <w:pPr>
        <w:pStyle w:val="Paragraphedeliste"/>
        <w:numPr>
          <w:ilvl w:val="0"/>
          <w:numId w:val="1"/>
        </w:numPr>
        <w:spacing w:after="0" w:line="240" w:lineRule="auto"/>
        <w:rPr>
          <w:u w:val="single"/>
        </w:rPr>
      </w:pPr>
      <w:r>
        <w:rPr>
          <w:u w:val="single"/>
        </w:rPr>
        <w:t>Commentaire du salarié</w:t>
      </w: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182A4B" w:rsidRDefault="00182A4B" w:rsidP="00B2562C">
      <w:pPr>
        <w:spacing w:after="0" w:line="240" w:lineRule="auto"/>
      </w:pPr>
    </w:p>
    <w:p w:rsidR="00182A4B" w:rsidRDefault="00182A4B" w:rsidP="00B2562C">
      <w:pPr>
        <w:spacing w:after="0" w:line="240" w:lineRule="auto"/>
      </w:pPr>
    </w:p>
    <w:p w:rsidR="00182A4B" w:rsidRDefault="00182A4B" w:rsidP="00B2562C">
      <w:pPr>
        <w:spacing w:after="0" w:line="240" w:lineRule="auto"/>
      </w:pPr>
    </w:p>
    <w:p w:rsidR="00182A4B" w:rsidRDefault="00182A4B" w:rsidP="00B2562C">
      <w:pPr>
        <w:spacing w:after="0" w:line="240" w:lineRule="auto"/>
      </w:pPr>
    </w:p>
    <w:p w:rsidR="00182A4B" w:rsidRDefault="00182A4B" w:rsidP="00B2562C">
      <w:pPr>
        <w:spacing w:after="0" w:line="240" w:lineRule="auto"/>
      </w:pPr>
    </w:p>
    <w:p w:rsidR="00182A4B" w:rsidRDefault="00182A4B" w:rsidP="00B2562C">
      <w:pPr>
        <w:spacing w:after="0" w:line="240" w:lineRule="auto"/>
      </w:pPr>
    </w:p>
    <w:p w:rsidR="00182A4B" w:rsidRDefault="00182A4B" w:rsidP="00B2562C">
      <w:pPr>
        <w:spacing w:after="0" w:line="240" w:lineRule="auto"/>
      </w:pPr>
    </w:p>
    <w:p w:rsidR="00182A4B" w:rsidRDefault="00182A4B" w:rsidP="00B2562C">
      <w:pPr>
        <w:spacing w:after="0" w:line="240" w:lineRule="auto"/>
      </w:pPr>
    </w:p>
    <w:p w:rsidR="00182A4B" w:rsidRDefault="00182A4B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Pr="009D2394" w:rsidRDefault="00B2562C" w:rsidP="00B2562C">
      <w:pPr>
        <w:pStyle w:val="Paragraphedeliste"/>
        <w:numPr>
          <w:ilvl w:val="0"/>
          <w:numId w:val="1"/>
        </w:numPr>
        <w:spacing w:after="0" w:line="240" w:lineRule="auto"/>
        <w:rPr>
          <w:u w:val="single"/>
        </w:rPr>
      </w:pPr>
      <w:bookmarkStart w:id="0" w:name="_GoBack"/>
      <w:bookmarkEnd w:id="0"/>
      <w:r w:rsidRPr="009D2394">
        <w:rPr>
          <w:u w:val="single"/>
        </w:rPr>
        <w:t>Signatures</w:t>
      </w:r>
    </w:p>
    <w:p w:rsidR="00B2562C" w:rsidRDefault="00B2562C" w:rsidP="00B2562C">
      <w:pPr>
        <w:spacing w:after="0" w:line="240" w:lineRule="auto"/>
        <w:sectPr w:rsidR="00B2562C" w:rsidSect="008B08C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2562C" w:rsidRDefault="00B2562C" w:rsidP="00B2562C">
      <w:pPr>
        <w:spacing w:after="0" w:line="240" w:lineRule="auto"/>
      </w:pPr>
      <w:r>
        <w:lastRenderedPageBreak/>
        <w:t>Responsable hiérarchique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2562C" w:rsidRDefault="00B2562C" w:rsidP="00B2562C">
      <w:pPr>
        <w:spacing w:after="0" w:line="240" w:lineRule="auto"/>
      </w:pPr>
      <w:r>
        <w:lastRenderedPageBreak/>
        <w:t>Salarié(e)</w:t>
      </w:r>
    </w:p>
    <w:p w:rsidR="00B2562C" w:rsidRDefault="00B2562C" w:rsidP="00B2562C">
      <w:pPr>
        <w:spacing w:after="0" w:line="240" w:lineRule="auto"/>
        <w:sectPr w:rsidR="00B2562C" w:rsidSect="009D239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2562C" w:rsidRDefault="00B2562C" w:rsidP="00B2562C">
      <w:pPr>
        <w:spacing w:after="0" w:line="240" w:lineRule="auto"/>
      </w:pPr>
    </w:p>
    <w:p w:rsidR="00B2562C" w:rsidRDefault="00B2562C" w:rsidP="00B2562C">
      <w:pPr>
        <w:spacing w:after="0" w:line="240" w:lineRule="auto"/>
      </w:pPr>
    </w:p>
    <w:p w:rsidR="00B2562C" w:rsidRPr="009D2394" w:rsidRDefault="00B2562C" w:rsidP="00B2562C">
      <w:pPr>
        <w:tabs>
          <w:tab w:val="left" w:pos="1898"/>
        </w:tabs>
        <w:spacing w:after="0" w:line="240" w:lineRule="auto"/>
      </w:pPr>
    </w:p>
    <w:p w:rsidR="00070C62" w:rsidRDefault="00070C62" w:rsidP="00B2562C">
      <w:pPr>
        <w:spacing w:after="0" w:line="240" w:lineRule="auto"/>
      </w:pPr>
    </w:p>
    <w:sectPr w:rsidR="00070C62" w:rsidSect="008B08C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038F0"/>
    <w:multiLevelType w:val="hybridMultilevel"/>
    <w:tmpl w:val="2506AE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65839"/>
    <w:multiLevelType w:val="hybridMultilevel"/>
    <w:tmpl w:val="DFCAD0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62C"/>
    <w:rsid w:val="00070C62"/>
    <w:rsid w:val="00182A4B"/>
    <w:rsid w:val="004B0692"/>
    <w:rsid w:val="00B2562C"/>
    <w:rsid w:val="00BD013A"/>
    <w:rsid w:val="00D1358B"/>
    <w:rsid w:val="00F5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62C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256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62C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25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437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SYNPASE1</dc:creator>
  <cp:lastModifiedBy>SYNPASE</cp:lastModifiedBy>
  <cp:revision>3</cp:revision>
  <dcterms:created xsi:type="dcterms:W3CDTF">2019-06-05T12:56:00Z</dcterms:created>
  <dcterms:modified xsi:type="dcterms:W3CDTF">2019-06-12T09:47:00Z</dcterms:modified>
</cp:coreProperties>
</file>